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23560" w14:textId="77777777" w:rsidR="00FB1D3E" w:rsidRDefault="00FB1D3E" w:rsidP="00BD3908">
      <w:pPr>
        <w:jc w:val="center"/>
      </w:pPr>
    </w:p>
    <w:p w14:paraId="4B16AC48" w14:textId="77777777" w:rsidR="00BD3908" w:rsidRDefault="00BD3908" w:rsidP="00BD3908"/>
    <w:p w14:paraId="3FDC26E4" w14:textId="77777777" w:rsidR="00E264B6" w:rsidRDefault="00E264B6" w:rsidP="00BD3908"/>
    <w:p w14:paraId="7BCCBF68" w14:textId="3BF8FAE9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IZVJEŠĆE O AKTIVNOSTI</w:t>
      </w:r>
      <w:r w:rsidR="00B92624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PROJEKTA</w:t>
      </w:r>
      <w:r w:rsidR="00527B10">
        <w:rPr>
          <w:sz w:val="24"/>
          <w:szCs w:val="24"/>
        </w:rPr>
        <w:t xml:space="preserve"> UKV</w:t>
      </w:r>
      <w:r w:rsidR="00CC124A">
        <w:rPr>
          <w:sz w:val="24"/>
          <w:szCs w:val="24"/>
        </w:rPr>
        <w:t xml:space="preserve"> (ZNS 03)</w:t>
      </w:r>
    </w:p>
    <w:p w14:paraId="78D7FD07" w14:textId="77777777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„Kakvoća podzemnih i površinskih voda u uvjetima klimatskih promjena“</w:t>
      </w:r>
    </w:p>
    <w:p w14:paraId="1112E650" w14:textId="77777777" w:rsidR="00E264B6" w:rsidRDefault="00E264B6" w:rsidP="00E264B6">
      <w:pPr>
        <w:jc w:val="center"/>
        <w:rPr>
          <w:sz w:val="24"/>
          <w:szCs w:val="24"/>
        </w:rPr>
      </w:pPr>
    </w:p>
    <w:p w14:paraId="1D1A4CC7" w14:textId="77777777" w:rsidR="00E264B6" w:rsidRDefault="00E264B6" w:rsidP="008D10BD">
      <w:pPr>
        <w:jc w:val="both"/>
      </w:pPr>
    </w:p>
    <w:p w14:paraId="1C5A7B2F" w14:textId="77777777" w:rsidR="00CC124A" w:rsidRDefault="00527B10" w:rsidP="008D10BD">
      <w:pPr>
        <w:jc w:val="both"/>
        <w:rPr>
          <w:rFonts w:cstheme="minorHAnsi"/>
          <w:shd w:val="clear" w:color="auto" w:fill="FFFFFF"/>
        </w:rPr>
      </w:pPr>
      <w:r>
        <w:t>U razdoblju od 1.</w:t>
      </w:r>
      <w:r w:rsidR="00CC124A">
        <w:t>8</w:t>
      </w:r>
      <w:r>
        <w:t>.-31.</w:t>
      </w:r>
      <w:r w:rsidR="00CC124A">
        <w:t>10</w:t>
      </w:r>
      <w:r>
        <w:t xml:space="preserve">.2020. u sklopu Aktivnosti 3 projekta UKV </w:t>
      </w:r>
      <w:r w:rsidR="00CC124A">
        <w:t xml:space="preserve">su temeljem inicijalne analize dostupnih podataka prikupljenih za potrebe projekta (električna vodljivost, temperatura vode, razine podzemne vode, koncentracije klorida i sulfata u podzemnim vodama sliva </w:t>
      </w:r>
      <w:proofErr w:type="spellStart"/>
      <w:r w:rsidR="00CC124A">
        <w:t>Bokanjačkoga</w:t>
      </w:r>
      <w:proofErr w:type="spellEnd"/>
      <w:r w:rsidR="00CC124A">
        <w:t xml:space="preserve"> blata) određene dubine i lokacije </w:t>
      </w:r>
      <w:r w:rsidR="00BA2047">
        <w:rPr>
          <w:rFonts w:cstheme="minorHAnsi"/>
          <w:shd w:val="clear" w:color="auto" w:fill="FFFFFF"/>
        </w:rPr>
        <w:t xml:space="preserve">monitoringa podzemnih voda, odnosno lokacije </w:t>
      </w:r>
      <w:r w:rsidR="00BA2047" w:rsidRPr="000E13FA">
        <w:rPr>
          <w:rFonts w:cstheme="minorHAnsi"/>
          <w:shd w:val="clear" w:color="auto" w:fill="FFFFFF"/>
        </w:rPr>
        <w:t>postavljanja automatskih mjerača</w:t>
      </w:r>
      <w:r w:rsidR="00BA2047">
        <w:rPr>
          <w:rFonts w:cstheme="minorHAnsi"/>
          <w:shd w:val="clear" w:color="auto" w:fill="FFFFFF"/>
        </w:rPr>
        <w:t xml:space="preserve"> na pilot područjima</w:t>
      </w:r>
      <w:r w:rsidR="00BA2047" w:rsidRPr="000E13FA">
        <w:rPr>
          <w:rFonts w:cstheme="minorHAnsi"/>
          <w:shd w:val="clear" w:color="auto" w:fill="FFFFFF"/>
        </w:rPr>
        <w:t xml:space="preserve">. </w:t>
      </w:r>
    </w:p>
    <w:p w14:paraId="42D42074" w14:textId="5D94A06C" w:rsidR="00E264B6" w:rsidRDefault="00CC124A" w:rsidP="008D10BD">
      <w:pPr>
        <w:jc w:val="both"/>
      </w:pPr>
      <w:r>
        <w:rPr>
          <w:rFonts w:cstheme="minorHAnsi"/>
          <w:shd w:val="clear" w:color="auto" w:fill="FFFFFF"/>
        </w:rPr>
        <w:t xml:space="preserve">Temeljem tih analiza pripremljena je tehnička dokumentacija za provođenje otvorenog postupka javne nabave za nabavu opreme za monitoring podzemnih voda. </w:t>
      </w:r>
      <w:r w:rsidR="00BA2047" w:rsidRPr="000E13FA">
        <w:rPr>
          <w:rFonts w:cstheme="minorHAnsi"/>
          <w:shd w:val="clear" w:color="auto" w:fill="FFFFFF"/>
        </w:rPr>
        <w:t xml:space="preserve"> </w:t>
      </w:r>
    </w:p>
    <w:p w14:paraId="638ABB78" w14:textId="6E18479C" w:rsidR="008D10BD" w:rsidRPr="00BD3908" w:rsidRDefault="008D10BD" w:rsidP="008D10BD">
      <w:pPr>
        <w:jc w:val="both"/>
      </w:pPr>
      <w:r>
        <w:t xml:space="preserve">Na </w:t>
      </w:r>
      <w:r w:rsidR="00527B10">
        <w:t>A</w:t>
      </w:r>
      <w:r>
        <w:t>ktivnosti</w:t>
      </w:r>
      <w:r w:rsidR="00527B10">
        <w:t xml:space="preserve"> 3</w:t>
      </w:r>
      <w:r>
        <w:t xml:space="preserve"> </w:t>
      </w:r>
      <w:r w:rsidR="0076702E">
        <w:t>u razdoblju od 1.</w:t>
      </w:r>
      <w:r w:rsidR="00CC124A">
        <w:t>8</w:t>
      </w:r>
      <w:r w:rsidR="0076702E">
        <w:t>.-31.</w:t>
      </w:r>
      <w:r w:rsidR="00CC124A">
        <w:t>10</w:t>
      </w:r>
      <w:r w:rsidR="0076702E">
        <w:t xml:space="preserve">.2020. </w:t>
      </w:r>
      <w:r>
        <w:t xml:space="preserve">sudjelovali su: </w:t>
      </w:r>
      <w:r w:rsidR="00527B10">
        <w:t xml:space="preserve">GFV - </w:t>
      </w:r>
      <w:r>
        <w:t xml:space="preserve">Ranko Biondić, Hrvoje </w:t>
      </w:r>
      <w:proofErr w:type="spellStart"/>
      <w:r>
        <w:t>Meaški</w:t>
      </w:r>
      <w:proofErr w:type="spellEnd"/>
      <w:r>
        <w:t xml:space="preserve">, Ivana Grčić, Jelena </w:t>
      </w:r>
      <w:proofErr w:type="spellStart"/>
      <w:r>
        <w:t>Loborec</w:t>
      </w:r>
      <w:proofErr w:type="spellEnd"/>
      <w:r>
        <w:t>, Karlo Leskovar</w:t>
      </w:r>
      <w:r w:rsidR="00527B10">
        <w:t xml:space="preserve"> i</w:t>
      </w:r>
      <w:r>
        <w:t xml:space="preserve"> Lucija Plantak, </w:t>
      </w:r>
      <w:r w:rsidR="00527B10">
        <w:t xml:space="preserve">HGI - </w:t>
      </w:r>
      <w:r>
        <w:t>Josip Terzić, Ivana Boljat</w:t>
      </w:r>
      <w:r w:rsidR="00BA2047">
        <w:t xml:space="preserve"> i</w:t>
      </w:r>
      <w:r>
        <w:t xml:space="preserve"> Jasmina Lukač Reberski</w:t>
      </w:r>
      <w:r w:rsidR="00BA2047">
        <w:t xml:space="preserve"> te</w:t>
      </w:r>
      <w:r>
        <w:t xml:space="preserve"> </w:t>
      </w:r>
      <w:proofErr w:type="spellStart"/>
      <w:r w:rsidR="00527B10">
        <w:t>GFRi</w:t>
      </w:r>
      <w:proofErr w:type="spellEnd"/>
      <w:r w:rsidR="00527B10">
        <w:t xml:space="preserve"> - </w:t>
      </w:r>
      <w:r>
        <w:t xml:space="preserve">Josip </w:t>
      </w:r>
      <w:proofErr w:type="spellStart"/>
      <w:r>
        <w:t>Rubinić</w:t>
      </w:r>
      <w:proofErr w:type="spellEnd"/>
      <w:r>
        <w:t xml:space="preserve"> i Maja Radišić.</w:t>
      </w:r>
    </w:p>
    <w:sectPr w:rsidR="008D10BD" w:rsidRPr="00BD390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D3A46" w14:textId="77777777" w:rsidR="00033620" w:rsidRDefault="00033620" w:rsidP="0004539B">
      <w:pPr>
        <w:spacing w:after="0" w:line="240" w:lineRule="auto"/>
      </w:pPr>
      <w:r>
        <w:separator/>
      </w:r>
    </w:p>
  </w:endnote>
  <w:endnote w:type="continuationSeparator" w:id="0">
    <w:p w14:paraId="7DBCEB56" w14:textId="77777777" w:rsidR="00033620" w:rsidRDefault="00033620" w:rsidP="0004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BA05D" w14:textId="77777777" w:rsidR="004029C9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DB2B602" wp14:editId="4BFD602D">
          <wp:simplePos x="0" y="0"/>
          <wp:positionH relativeFrom="column">
            <wp:posOffset>1024255</wp:posOffset>
          </wp:positionH>
          <wp:positionV relativeFrom="paragraph">
            <wp:posOffset>-1905</wp:posOffset>
          </wp:positionV>
          <wp:extent cx="1624965" cy="552450"/>
          <wp:effectExtent l="0" t="0" r="0" b="0"/>
          <wp:wrapSquare wrapText="bothSides"/>
          <wp:docPr id="5" name="Slika 5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IKF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36" b="11008"/>
                  <a:stretch/>
                </pic:blipFill>
                <pic:spPr bwMode="auto">
                  <a:xfrm>
                    <a:off x="0" y="0"/>
                    <a:ext cx="162496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25F80BA" wp14:editId="34DA4C5E">
          <wp:simplePos x="0" y="0"/>
          <wp:positionH relativeFrom="column">
            <wp:posOffset>2830787</wp:posOffset>
          </wp:positionH>
          <wp:positionV relativeFrom="paragraph">
            <wp:posOffset>20597</wp:posOffset>
          </wp:positionV>
          <wp:extent cx="1602740" cy="476250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KK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9" b="10870"/>
                  <a:stretch/>
                </pic:blipFill>
                <pic:spPr bwMode="auto">
                  <a:xfrm>
                    <a:off x="0" y="0"/>
                    <a:ext cx="1602740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35B08219" wp14:editId="4F7BCBA7">
          <wp:simplePos x="0" y="0"/>
          <wp:positionH relativeFrom="column">
            <wp:posOffset>4474845</wp:posOffset>
          </wp:positionH>
          <wp:positionV relativeFrom="paragraph">
            <wp:posOffset>154940</wp:posOffset>
          </wp:positionV>
          <wp:extent cx="990600" cy="292100"/>
          <wp:effectExtent l="0" t="0" r="0" b="0"/>
          <wp:wrapSquare wrapText="bothSides"/>
          <wp:docPr id="8" name="Slika 8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KV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950">
      <w:t xml:space="preserve"> </w:t>
    </w:r>
    <w:r w:rsidR="00237EE3">
      <w:rPr>
        <w:noProof/>
      </w:rPr>
      <w:drawing>
        <wp:anchor distT="0" distB="0" distL="114300" distR="114300" simplePos="0" relativeHeight="251655168" behindDoc="0" locked="0" layoutInCell="1" allowOverlap="1" wp14:anchorId="5B40A5F3" wp14:editId="5A2B44C6">
          <wp:simplePos x="0" y="0"/>
          <wp:positionH relativeFrom="column">
            <wp:posOffset>33655</wp:posOffset>
          </wp:positionH>
          <wp:positionV relativeFrom="paragraph">
            <wp:posOffset>20955</wp:posOffset>
          </wp:positionV>
          <wp:extent cx="896620" cy="52959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5" b="11008"/>
                  <a:stretch/>
                </pic:blipFill>
                <pic:spPr bwMode="auto">
                  <a:xfrm>
                    <a:off x="0" y="0"/>
                    <a:ext cx="89662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29C9">
      <w:t xml:space="preserve">   </w:t>
    </w:r>
    <w:r w:rsidR="004029C9">
      <w:rPr>
        <w:noProof/>
      </w:rPr>
      <w:t xml:space="preserve">  </w:t>
    </w:r>
    <w:r w:rsidR="003A0950">
      <w:rPr>
        <w:noProof/>
      </w:rPr>
      <w:t xml:space="preserve">    </w:t>
    </w:r>
    <w:r w:rsidR="004029C9">
      <w:rPr>
        <w:noProof/>
      </w:rPr>
      <w:t xml:space="preserve"> </w:t>
    </w:r>
  </w:p>
  <w:p w14:paraId="74C40DD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052D27C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461A482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50F0D15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419ACBD8" w14:textId="77777777" w:rsidR="003A33D8" w:rsidRPr="00627979" w:rsidRDefault="003A33D8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„Upravljanje krškim priobalnim vodonosnicima ugroženima klimatskim promjenama (UKV)“ – KK.05.1.1.02</w:t>
    </w:r>
    <w:r w:rsidR="00C63C60">
      <w:rPr>
        <w:noProof/>
        <w:sz w:val="16"/>
        <w:szCs w:val="16"/>
      </w:rPr>
      <w:t>.0022</w:t>
    </w:r>
  </w:p>
  <w:p w14:paraId="6A8AF8E1" w14:textId="77777777" w:rsidR="0004539B" w:rsidRPr="00A038BA" w:rsidRDefault="00627979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Projekt sufinancira Europska unija iz Europskog fonda za regionalni razvoj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C0628" w14:textId="77777777" w:rsidR="00033620" w:rsidRDefault="00033620" w:rsidP="0004539B">
      <w:pPr>
        <w:spacing w:after="0" w:line="240" w:lineRule="auto"/>
      </w:pPr>
      <w:r>
        <w:separator/>
      </w:r>
    </w:p>
  </w:footnote>
  <w:footnote w:type="continuationSeparator" w:id="0">
    <w:p w14:paraId="36C7A0A8" w14:textId="77777777" w:rsidR="00033620" w:rsidRDefault="00033620" w:rsidP="00045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BFEC0" w14:textId="77777777" w:rsidR="0004539B" w:rsidRPr="004029C9" w:rsidRDefault="00A038BA">
    <w:pPr>
      <w:pStyle w:val="Zaglavlje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B795C8D" wp14:editId="09E069B0">
          <wp:simplePos x="0" y="0"/>
          <wp:positionH relativeFrom="column">
            <wp:posOffset>191135</wp:posOffset>
          </wp:positionH>
          <wp:positionV relativeFrom="paragraph">
            <wp:posOffset>114935</wp:posOffset>
          </wp:positionV>
          <wp:extent cx="1250315" cy="603250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620">
      <w:rPr>
        <w:noProof/>
      </w:rPr>
      <w:pict w14:anchorId="01433DF6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65pt;margin-top:59.65pt;width:455pt;height:0;z-index:251660288;mso-position-horizontal-relative:text;mso-position-vertical-relative:text" o:connectortype="straight"/>
      </w:pict>
    </w:r>
    <w:r w:rsidR="00033620">
      <w:rPr>
        <w:noProof/>
      </w:rPr>
      <w:pict w14:anchorId="0BACC29D">
        <v:shapetype id="_x0000_t202" coordsize="21600,21600" o:spt="202" path="m,l,21600r21600,l21600,xe">
          <v:stroke joinstyle="miter"/>
          <v:path gradientshapeok="t" o:connecttype="rect"/>
        </v:shapetype>
        <v:shape id="Tekstni okvir 2" o:spid="_x0000_s2049" type="#_x0000_t202" style="position:absolute;margin-left:119.65pt;margin-top:-1.9pt;width:223pt;height:68.6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middle" stroked="f">
          <v:textbox>
            <w:txbxContent>
              <w:p w14:paraId="48FA568A" w14:textId="77777777" w:rsidR="0004539B" w:rsidRPr="004029C9" w:rsidRDefault="00CB0768" w:rsidP="0004539B">
                <w:pPr>
                  <w:spacing w:after="0" w:line="240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Sveučilište u Zagrebu</w:t>
                </w:r>
              </w:p>
              <w:p w14:paraId="46D6DA94" w14:textId="77777777" w:rsidR="0004539B" w:rsidRPr="004029C9" w:rsidRDefault="0004539B" w:rsidP="0004539B">
                <w:pPr>
                  <w:spacing w:after="0" w:line="240" w:lineRule="auto"/>
                  <w:rPr>
                    <w:sz w:val="18"/>
                    <w:szCs w:val="18"/>
                  </w:rPr>
                </w:pPr>
                <w:r w:rsidRPr="004029C9">
                  <w:rPr>
                    <w:sz w:val="18"/>
                    <w:szCs w:val="18"/>
                  </w:rPr>
                  <w:t>GEOTEHNIČKI FAKULTET</w:t>
                </w:r>
              </w:p>
              <w:p w14:paraId="3B8C2F91" w14:textId="77777777" w:rsidR="0004539B" w:rsidRPr="00CB0768" w:rsidRDefault="0004539B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 w:rsidRPr="00CB0768">
                  <w:rPr>
                    <w:sz w:val="14"/>
                    <w:szCs w:val="14"/>
                  </w:rPr>
                  <w:t>Hallerova aleja 7</w:t>
                </w:r>
                <w:r w:rsidR="00CB0768" w:rsidRPr="00CB0768">
                  <w:rPr>
                    <w:sz w:val="14"/>
                    <w:szCs w:val="14"/>
                  </w:rPr>
                  <w:t xml:space="preserve">, RH - </w:t>
                </w:r>
                <w:r w:rsidRPr="00CB0768">
                  <w:rPr>
                    <w:sz w:val="14"/>
                    <w:szCs w:val="14"/>
                  </w:rPr>
                  <w:t>42 000 Varaždin</w:t>
                </w:r>
              </w:p>
              <w:p w14:paraId="0C099250" w14:textId="77777777" w:rsidR="00CB0768" w:rsidRDefault="00CB0768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 w:rsidRPr="00CB0768">
                  <w:rPr>
                    <w:sz w:val="14"/>
                    <w:szCs w:val="14"/>
                  </w:rPr>
                  <w:t>Tel.: +385 (0)42 408 900, Faks.: +385 (0)42 313 387</w:t>
                </w:r>
              </w:p>
              <w:p w14:paraId="663EC939" w14:textId="77777777" w:rsidR="00CB0768" w:rsidRPr="00CB0768" w:rsidRDefault="00CB0768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OIB: 16146181375 E-mail: </w:t>
                </w:r>
                <w:hyperlink r:id="rId2" w:history="1">
                  <w:r w:rsidRPr="00C019D0">
                    <w:rPr>
                      <w:rStyle w:val="Hiperveza"/>
                      <w:sz w:val="14"/>
                      <w:szCs w:val="14"/>
                    </w:rPr>
                    <w:t>ured.dekana@gfv.unizg.hr</w:t>
                  </w:r>
                </w:hyperlink>
                <w:r>
                  <w:rPr>
                    <w:sz w:val="14"/>
                    <w:szCs w:val="14"/>
                  </w:rPr>
                  <w:t>, www.gfv.unizg.hr</w:t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05C2C"/>
    <w:rsid w:val="00033620"/>
    <w:rsid w:val="0004539B"/>
    <w:rsid w:val="001A4DD2"/>
    <w:rsid w:val="00232CEF"/>
    <w:rsid w:val="00237EE3"/>
    <w:rsid w:val="002531D6"/>
    <w:rsid w:val="00287372"/>
    <w:rsid w:val="00337207"/>
    <w:rsid w:val="003A0950"/>
    <w:rsid w:val="003A33D8"/>
    <w:rsid w:val="004029C9"/>
    <w:rsid w:val="00527B10"/>
    <w:rsid w:val="00627979"/>
    <w:rsid w:val="00735BF5"/>
    <w:rsid w:val="0074483A"/>
    <w:rsid w:val="00763345"/>
    <w:rsid w:val="0076702E"/>
    <w:rsid w:val="008D10BD"/>
    <w:rsid w:val="0090115A"/>
    <w:rsid w:val="00933F48"/>
    <w:rsid w:val="00954420"/>
    <w:rsid w:val="009D3EAB"/>
    <w:rsid w:val="00A038BA"/>
    <w:rsid w:val="00A161FC"/>
    <w:rsid w:val="00A557AF"/>
    <w:rsid w:val="00AB2CE1"/>
    <w:rsid w:val="00B92624"/>
    <w:rsid w:val="00BA2047"/>
    <w:rsid w:val="00BB0FD0"/>
    <w:rsid w:val="00BD3908"/>
    <w:rsid w:val="00C63C60"/>
    <w:rsid w:val="00CB0768"/>
    <w:rsid w:val="00CC124A"/>
    <w:rsid w:val="00D05C2C"/>
    <w:rsid w:val="00D32108"/>
    <w:rsid w:val="00E264B6"/>
    <w:rsid w:val="00E72A4A"/>
    <w:rsid w:val="00FB1D3E"/>
    <w:rsid w:val="00FE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FD03AF"/>
  <w15:chartTrackingRefBased/>
  <w15:docId w15:val="{E74808EB-7E65-490E-8889-257CD827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539B"/>
  </w:style>
  <w:style w:type="paragraph" w:styleId="Podnoje">
    <w:name w:val="footer"/>
    <w:basedOn w:val="Normal"/>
    <w:link w:val="Podno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539B"/>
  </w:style>
  <w:style w:type="character" w:styleId="Hiperveza">
    <w:name w:val="Hyperlink"/>
    <w:basedOn w:val="Zadanifontodlomka"/>
    <w:uiPriority w:val="99"/>
    <w:unhideWhenUsed/>
    <w:rsid w:val="00CB076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0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ed.dekana@gfv.unizg.hr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ja\Downloads\UKV%20-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UKV - memorandum.dotx</Template>
  <TotalTime>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</dc:creator>
  <cp:keywords/>
  <dc:description/>
  <cp:lastModifiedBy>Ranko Biondić</cp:lastModifiedBy>
  <cp:revision>2</cp:revision>
  <cp:lastPrinted>2020-06-02T08:18:00Z</cp:lastPrinted>
  <dcterms:created xsi:type="dcterms:W3CDTF">2020-11-13T07:34:00Z</dcterms:created>
  <dcterms:modified xsi:type="dcterms:W3CDTF">2020-11-13T07:34:00Z</dcterms:modified>
</cp:coreProperties>
</file>